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05E" w:rsidRPr="00127A03" w:rsidRDefault="00DF62F7" w:rsidP="0047205E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b/>
          <w:bCs/>
          <w:i/>
          <w:iCs/>
          <w:color w:val="0000FF"/>
          <w:sz w:val="28"/>
          <w:szCs w:val="28"/>
        </w:rPr>
        <w:t>Схема а</w:t>
      </w:r>
      <w:r w:rsidR="0047205E" w:rsidRPr="00083DFE">
        <w:rPr>
          <w:b/>
          <w:bCs/>
          <w:i/>
          <w:iCs/>
          <w:color w:val="0000FF"/>
          <w:sz w:val="28"/>
          <w:szCs w:val="28"/>
        </w:rPr>
        <w:t>нализ урока по ФГОС.</w:t>
      </w:r>
    </w:p>
    <w:p w:rsidR="0047205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1. Основные цели урока: образовательная, развивающая, воспитательная. Прослеживается ли реализация поставленных учителем целей урока?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2. Организация урока: тип урока, структура урока, этапы и их логическая последовательность и дозировка во времени, соответствие построения урока его содержания и поставленной цели.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3 Соответствие урока требованиям ФГОС: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3.1. Ориентация на новый образовательный результат.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3.2. Нацеленность деятельности на формирование УУД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 xml:space="preserve">3.3. Использование современных технологий (проектная, исследовательская, ИКТ и </w:t>
      </w:r>
      <w:proofErr w:type="spellStart"/>
      <w:r w:rsidRPr="00083DFE">
        <w:rPr>
          <w:color w:val="000000"/>
          <w:sz w:val="28"/>
          <w:szCs w:val="28"/>
        </w:rPr>
        <w:t>тд</w:t>
      </w:r>
      <w:proofErr w:type="spellEnd"/>
      <w:r w:rsidRPr="00083DFE">
        <w:rPr>
          <w:color w:val="000000"/>
          <w:sz w:val="28"/>
          <w:szCs w:val="28"/>
        </w:rPr>
        <w:t>.)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4. Содержание урока.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4.1. Соответствие материала возрастным возможностям учащихся.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4.2. Соответствие содержания урока требованиям программы.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4.3. Связь теории с практикой, использование жизненного опыта учеников с целью развития у них познавательной активности и самостоятельности.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 xml:space="preserve">4.4. Связь изучаемого материала с ранее пройденным, </w:t>
      </w:r>
      <w:proofErr w:type="spellStart"/>
      <w:r w:rsidRPr="00083DFE">
        <w:rPr>
          <w:color w:val="000000"/>
          <w:sz w:val="28"/>
          <w:szCs w:val="28"/>
        </w:rPr>
        <w:t>межпредметные</w:t>
      </w:r>
      <w:proofErr w:type="spellEnd"/>
      <w:r w:rsidRPr="00083DFE">
        <w:rPr>
          <w:color w:val="000000"/>
          <w:sz w:val="28"/>
          <w:szCs w:val="28"/>
        </w:rPr>
        <w:t xml:space="preserve"> связи.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5. Методика проведения урока.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5.1. Актуализация знаний и способов деятельности учащихся. Постановка учителем проблемных вопросов, создание проблемных ситуаций.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5.2. Какие методы использовались учителем? Какова доля репродуктивной и поисковой (исследовательской) деятельности? Сравните их соотношение ("прочитай", "перескажи", "повтори", "вспомни" - репродуктивный характер; "докажи", "объясни", "оцени", "сравни", "найди ошибку" - поисковый характер)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5.3. Соотношение деятельности учителя и деятельности учащихся. Объем и характер самостоятельной работы.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5.4. Какие из перечисленных методов познания использует учитель (наблюдение, опыт, поиск информации, сравнение, чтение).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5.5. Применение диалоговых форм общения.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lastRenderedPageBreak/>
        <w:t>5.6. Создание нестандартных ситуаций при использовании знаний учащихся.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5.7. Осуществление обратной связи.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5.8. Сочетание фронтальной, групповой, парной и индивидуальной работ.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 xml:space="preserve">5.9. Реализация дифференцированного обучения. Наличие заданий для детей разного уровня </w:t>
      </w:r>
      <w:proofErr w:type="spellStart"/>
      <w:r w:rsidRPr="00083DFE">
        <w:rPr>
          <w:color w:val="000000"/>
          <w:sz w:val="28"/>
          <w:szCs w:val="28"/>
        </w:rPr>
        <w:t>обученности</w:t>
      </w:r>
      <w:proofErr w:type="spellEnd"/>
      <w:r w:rsidRPr="00083DFE">
        <w:rPr>
          <w:color w:val="000000"/>
          <w:sz w:val="28"/>
          <w:szCs w:val="28"/>
        </w:rPr>
        <w:t>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5.10. Средства обучения. Целесообразность их использования в соответствии с темой, этапом обучения.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5.11. Использование наглядного материала: в качестве иллюстраций, для эмоциональной поддержки, для решения обучающей задачи. (наглядный материал: избыточен, достаточен, уместен, недостаточен)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6. Психологические основы урока.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6.1. Учет учителем уровней актуального развития учащихся и зоны их ближайшего развития.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6.2. Реализация развивающей функции обучения. Развитие качеств: восприятие, внимание, воображение, мышление, память, речь.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6.3. Формирование навыков самоконтроля и самооценки.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6.4. Ритмичность урока: чередование материала разной степени трудности, разнообразие видов учебной деятельности.</w:t>
      </w:r>
    </w:p>
    <w:p w:rsidR="0047205E" w:rsidRPr="00083DFE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>6.5. Наличие психологических пауз и разрядки. Эмоциональная атмосфера урока.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083DFE">
        <w:rPr>
          <w:color w:val="000000"/>
          <w:sz w:val="28"/>
          <w:szCs w:val="28"/>
        </w:rPr>
        <w:t xml:space="preserve">7. Домашнее задание: оптимальный объем, доступность инструктажа, </w:t>
      </w:r>
      <w:r w:rsidRPr="005427C3">
        <w:rPr>
          <w:color w:val="000000"/>
          <w:sz w:val="28"/>
          <w:szCs w:val="28"/>
        </w:rPr>
        <w:t>дифференциация, предоставление права выбора.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8. Наличие элементов нового в педагогической деятельности учителя (отсутствие шаблона)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b/>
          <w:bCs/>
          <w:color w:val="000000"/>
          <w:sz w:val="28"/>
          <w:szCs w:val="28"/>
        </w:rPr>
        <w:t>Комплексный анализ урока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Содержание комплексного анализа урока может быть различным, но традиционно выделяются следующие его направления.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1. Анализ выполняемых преподавателем задач: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как учитываются и отражаются принципы обучения в содержании и методике работы преподавателя;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lastRenderedPageBreak/>
        <w:t>- насколько полно достигнута дидактическая и воспитательная задачи урока;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в какой мере активизировалась познавательная деятельность студентов на разных этапах урока;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что стимулировало ответственное отношение учащихся к учебному труду;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насколько объективно оценивались знания, умения, навыки;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как осуществлялась связь теории с практикой;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насколько удачно сочетались содержание и методы обучения;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применялись ли на уроке технические средства;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что делалось преподавателем для учета возрастных и индивидуальных особенностей, возможностей и способностей студентов.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2. Анализ воспитательного влияния урока: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как знания помогли осмыслить и оценить явления социальной действительности, события в жизни страны, города, группы;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что на уроке способствовало воспитанию учащихся (эстетическому, умственному, трудовому, физическому) и сохранению интереса к профессии;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каковы были отношения между учащимися, между преподавателем и учащимися.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3. Анализ педагогических возможностей и особенностей деятельности преподавателя. Каким образом проявились способности, особенности личности и деятельности преподавателя: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педагогическая этика;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внешний вид;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умение "видеть" класс, активизировать и мотивировать труд учащихся;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определить типичные ошибки в работе студентов и устранять их;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оценивать результаты своего труда и итоги работы студентов;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умение быстро корректировать ход занятия.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4. Анализ деятельности учащихся на занятии: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lastRenderedPageBreak/>
        <w:t>- учет преподавателем воспитанности и обучаемости студентов, результатов предшествующих занятий;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работоспособность учащихся на уроке (умение мыслить, работать самостоятельно, оказывать помощь товарищу, пытливость, устойчивость интересов);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развитие речи студентов;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умение студентов применить теорию на практике.</w:t>
      </w:r>
    </w:p>
    <w:p w:rsidR="0047205E" w:rsidRPr="005427C3" w:rsidRDefault="0047205E" w:rsidP="0047205E">
      <w:pPr>
        <w:pStyle w:val="a3"/>
        <w:rPr>
          <w:b/>
          <w:bCs/>
          <w:color w:val="000000"/>
          <w:sz w:val="28"/>
          <w:szCs w:val="28"/>
        </w:rPr>
      </w:pPr>
      <w:r w:rsidRPr="005427C3">
        <w:rPr>
          <w:b/>
          <w:bCs/>
          <w:color w:val="000000"/>
          <w:sz w:val="28"/>
          <w:szCs w:val="28"/>
        </w:rPr>
        <w:t>Требования, предъявляемые к различным типам уроков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b/>
          <w:bCs/>
          <w:color w:val="000000"/>
          <w:sz w:val="28"/>
          <w:szCs w:val="28"/>
        </w:rPr>
        <w:t>Комбинированный урок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Данный тип урока имеет наиболее сложную структуру, включающую в себя следующие элементы: организационную часть; проверку знаний ранее изученного материала и выполнения домашнего задания; изложение нового материала; первичное закрепление новых знаний, применение их на практике и инструктаж по домашнему заданию.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Организационная часть заключается в проверке наличия учащихся на уроке, готовности учебного кабинета к занятию. На первых уроках преподавателя в организационную часть входит знакомство с учащимися.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Проверка знаний заключается в выявлении и оценке путем опроса уровня знаний пройденного ранее материала, умений и навыков учащихся; выполнения ими домашнего задания; подготовке студентов к восприятию нового материала.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При проверке и оценке знаний применяют: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индивидуальный устный опрос;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опрос по карточкам;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письменный опрос;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опрос у доски;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решение задач и другие способы опроса.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 xml:space="preserve">Для вовлечения большего числа учащихся в опрос часто письменный опрос сочетают с индивидуальным устным. При опросе преподавателю целесообразно активизировать внимание класса путем рецензирования, исправления и дополнения ответов, продолжения их, приведения примеров, а также давать возможность учащимся задавать вопросы преподавателю и </w:t>
      </w:r>
      <w:r w:rsidRPr="005427C3">
        <w:rPr>
          <w:color w:val="000000"/>
          <w:sz w:val="28"/>
          <w:szCs w:val="28"/>
        </w:rPr>
        <w:lastRenderedPageBreak/>
        <w:t>отвечающим. Это позволит вовлечь большее число учащихся в проверку знаний и способствует активному повторению материала.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Если на уроке ставится цель подготовить учащихся к восприятию нового материала, преподаватель проводит фронтальный (беглый) опрос, задавая учащимся вопросы по материалу предыдущего урока. На основе такой проверки вносятся коррективы в намеченный план изучения нового материала.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Изложение нового материала начинается с объяснения содержания новой темы, увязки ее с ранее пройденным. При изложении нового материала на комбинированном уроке применяются такие методы, как рассказ, беседа, объяснение и значительно реже - лекция. Обычно один метод является ведущим, а другие привлекаются для активизации процесса обучения. Возможно использование различных дидактических приемов: информирование о плане сообщения нового материала; интересное, нестандартное его изложение; создание проблемных ситуаций; обращение к жизненному опыту учащихся; демонстрация фрагментов диафильмов; запись материала на доске или использование наглядных пособий.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Первичное закрепление знаний является, как правило, обязательной частью большинства комбинированных уроков. Формы и методы закрепления материала могут быть разнообразными, но они должны стимулировать мыслительную деятельность учащихся. Закрепление материала возможно в форме беседы (преподаватель задает вопросы практического характера, интересно формулирует их, дает задание заметить и исправить ошибку отвечающего, продолжить ответ, привести свой пример, задать вопрос отвечающему, прокомментировать ответ), а также в форме самостоятельной работы учащихся под руководством преподавателя (решение задач, чтение таблиц, диаграмм, составление технологических карт, работа с карточками-заданиями, со справочной и нормативной литературой, изучение и комментирование иллюстраций в учебниках и других учебных пособиях). При закреплении материала преподаватель выясняет, насколько правильно студенты поняли новый материал, выявляет ошибки в его понимании и исправляет их. При закреплении знаний нового материала можно использовать фрагменты диафильмов.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Как правило, закрепление нового материала проводится в конце урока, но можно проводить его и параллельно с сообщением новых знаний (после каждого фрагмента нового материала) в зависимости от содержания сложности и важности учебного материала.</w:t>
      </w:r>
    </w:p>
    <w:p w:rsidR="0047205E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 xml:space="preserve">Домашнее задание дается устно или пишется на доске. Цель его - закрепить знания учащихся путем самостоятельной работы во внеурочное время. Преподаватель должен объяснить учащимся способы выполнения домашнего </w:t>
      </w:r>
      <w:r w:rsidRPr="005427C3">
        <w:rPr>
          <w:color w:val="000000"/>
          <w:sz w:val="28"/>
          <w:szCs w:val="28"/>
        </w:rPr>
        <w:lastRenderedPageBreak/>
        <w:t>задания и определить материал для конспектирования по учебнику или дополнительной литературе (если это необходимо).</w:t>
      </w:r>
    </w:p>
    <w:p w:rsidR="0047205E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b/>
          <w:bCs/>
          <w:color w:val="000000"/>
          <w:sz w:val="28"/>
          <w:szCs w:val="28"/>
        </w:rPr>
        <w:t>Урок сообщения и усвоения новых знаний</w:t>
      </w:r>
    </w:p>
    <w:p w:rsidR="0047205E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Основная цель данного типа урока - дать учащимся знания по новому разделу предмета. Он состоит из организационной части, изложения нового материала, закрепления его и инструкции по выполнению домашнего задания.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Изложение нового материала - основная часть этого типа урока - проводится методом объяснения, рассказа или лекции. Начинают изложение материала с постановки изучаемых вопросов, т.е. с раскрытия плана изучения нового материала и увязки его с предыдущими темами. Для активизации познавательной деятельности учащихся объяснение или лекцию целесообразно сочетать с беседой, основывающейся на знаниях, полученных при изучении материала предыдущих уроков и на их жизненном опыте. Для повышения эффективности учебного процесса необходимо использовать создание проблемных ситуаций, широкое применение диафильмов, слайдов и плакатов.</w:t>
      </w:r>
    </w:p>
    <w:p w:rsidR="0047205E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Закрепление нового материала проводится чаще всего путем беседы в форме опроса. Вопросы для беседы не должны повторять вопросов плана изложения нового материала. Целесообразно, чтобы они были более простыми и предполагали достаточно короткие ответы.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b/>
          <w:bCs/>
          <w:color w:val="000000"/>
          <w:sz w:val="28"/>
          <w:szCs w:val="28"/>
        </w:rPr>
        <w:t>Урок повторения и обобщения полученных знаний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Урок такого типа проводится после изучения темы или раздела предмета. Его элементами являются: постановка проблем и выдача заданий, выполнение учащимися заданий и решение задач; анализ ответов и оценка результатов работы; исправление ошибок; подведение итогов; инструктаж по выполнению домашнего задания.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Урок закрепления знаний, выработки умений и навыков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Данный тип урока включает организационную часть, определение и разъяснение цели занятия, воспроизведение учащимися знаний, связанных с содержанием предстоящей работы; сообщение содержания задания и инструктаж о его выполнении; самостоятельную работу учащихся над заданием под руководством преподавателя; обобщение и оценка выполненной работы; инструктаж по выполнению домашнего задания.</w:t>
      </w:r>
    </w:p>
    <w:p w:rsidR="0047205E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Основным методом обучения на таком уроке является самостоятельная работа учащихся, труд. Студенты решают задачи, выполняют расчеты, самостоятельно работают с книгой и другими материалами.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b/>
          <w:bCs/>
          <w:color w:val="000000"/>
          <w:sz w:val="28"/>
          <w:szCs w:val="28"/>
        </w:rPr>
        <w:lastRenderedPageBreak/>
        <w:t>Урок применения знаний, умений и навыков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 xml:space="preserve">Данный тип урока отличается </w:t>
      </w:r>
      <w:proofErr w:type="gramStart"/>
      <w:r w:rsidRPr="005427C3">
        <w:rPr>
          <w:color w:val="000000"/>
          <w:sz w:val="28"/>
          <w:szCs w:val="28"/>
        </w:rPr>
        <w:t>от предыдущих своей структурой</w:t>
      </w:r>
      <w:proofErr w:type="gramEnd"/>
      <w:r w:rsidRPr="005427C3">
        <w:rPr>
          <w:color w:val="000000"/>
          <w:sz w:val="28"/>
          <w:szCs w:val="28"/>
        </w:rPr>
        <w:t xml:space="preserve"> и методами обучения. Урок этого типа включает организационную часть, определение и разъяснение целей занятия, установление связи с ранее изученным материалом, инструктаж по выполнению работы, самостоятельную работу учащихся, оценку ее результатов, инструктаж по выполнению домашнего задания.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Основной метод обучения на уроке - самостоятельная работа учащихся. Урок применения знаний, умений и навыков проводится при завершении изучения темы или разделов предмета. На нем, как правило, не проводится проверка знаний теоретического материала и навыков практической работы, как это уже делалось на предшествующих занятиях.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b/>
          <w:bCs/>
          <w:color w:val="000000"/>
          <w:sz w:val="28"/>
          <w:szCs w:val="28"/>
        </w:rPr>
        <w:t>Краткий перечень методов обучения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i/>
          <w:iCs/>
          <w:color w:val="000000"/>
          <w:sz w:val="28"/>
          <w:szCs w:val="28"/>
        </w:rPr>
        <w:t>По виду источников</w:t>
      </w:r>
      <w:r w:rsidRPr="005427C3">
        <w:rPr>
          <w:color w:val="000000"/>
          <w:sz w:val="28"/>
          <w:szCs w:val="28"/>
        </w:rPr>
        <w:t>, из которых студенты приобретают знания, умения и навыки, методы обучения подразделяются на: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словесные (рассказ, беседа, объяснение, лекция, работа с учебником, справочником, книгой), при которых источником знаний служит устное изложение преподавателя или материал учебника;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наглядные (наблюдение учащимися естественных объектов, явлений, процессов или их изображений - таблиц, моделей, диафильмов, демонстрируемых преподавателем), при которых источником познания служат наглядные средства;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практические (наблюдения предметов и явлений в процессе труда или экспериментов, упражнений, решение задач, выполнение трудовых заданий), при которых источником познания служит практическая работа учащихся.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i/>
          <w:iCs/>
          <w:color w:val="000000"/>
          <w:sz w:val="28"/>
          <w:szCs w:val="28"/>
        </w:rPr>
        <w:t>По виду деятельности</w:t>
      </w:r>
      <w:r w:rsidRPr="005427C3">
        <w:rPr>
          <w:rStyle w:val="apple-converted-space"/>
          <w:color w:val="000000"/>
          <w:sz w:val="28"/>
          <w:szCs w:val="28"/>
        </w:rPr>
        <w:t> </w:t>
      </w:r>
      <w:r w:rsidRPr="005427C3">
        <w:rPr>
          <w:color w:val="000000"/>
          <w:sz w:val="28"/>
          <w:szCs w:val="28"/>
        </w:rPr>
        <w:t>преподавателя и учащихся методы обучения подразделяются на: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метод изложения учебного материала преподавателем и руководство работой учащихся, а также проверка их знаний, умений и навыков (рассказ, беседа, инструктаж, контрольные устные, письменные и практические задания, информирование с помощью технических средств обучения);</w:t>
      </w:r>
    </w:p>
    <w:p w:rsidR="0047205E" w:rsidRPr="005427C3" w:rsidRDefault="0047205E" w:rsidP="0047205E">
      <w:pPr>
        <w:pStyle w:val="a3"/>
        <w:rPr>
          <w:color w:val="000000"/>
          <w:sz w:val="28"/>
          <w:szCs w:val="28"/>
        </w:rPr>
      </w:pPr>
      <w:r w:rsidRPr="005427C3">
        <w:rPr>
          <w:color w:val="000000"/>
          <w:sz w:val="28"/>
          <w:szCs w:val="28"/>
        </w:rPr>
        <w:t>- метод самостоятельной работы учащихся (наблюдение, лабораторные и практические опыты, решение задач, работа с учебной, справочной и научно-популярной литературой).</w:t>
      </w:r>
    </w:p>
    <w:p w:rsidR="00FC4728" w:rsidRDefault="00FC4728"/>
    <w:sectPr w:rsidR="00FC4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A8"/>
    <w:rsid w:val="0047205E"/>
    <w:rsid w:val="007A716F"/>
    <w:rsid w:val="00C005A8"/>
    <w:rsid w:val="00DF62F7"/>
    <w:rsid w:val="00FC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005E25-39AD-4BE7-8302-CB586EE1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7205E"/>
  </w:style>
  <w:style w:type="paragraph" w:styleId="a3">
    <w:name w:val="Normal (Web)"/>
    <w:basedOn w:val="a"/>
    <w:uiPriority w:val="99"/>
    <w:semiHidden/>
    <w:unhideWhenUsed/>
    <w:rsid w:val="0047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1940</Words>
  <Characters>11061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Светлана Анатольевна</dc:creator>
  <cp:keywords/>
  <dc:description/>
  <cp:lastModifiedBy>Мананникова</cp:lastModifiedBy>
  <cp:revision>5</cp:revision>
  <dcterms:created xsi:type="dcterms:W3CDTF">2024-03-27T09:14:00Z</dcterms:created>
  <dcterms:modified xsi:type="dcterms:W3CDTF">2024-04-11T03:41:00Z</dcterms:modified>
</cp:coreProperties>
</file>