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0F3B01" w:rsidRDefault="000F3B01" w:rsidP="00083574">
      <w:pPr>
        <w:tabs>
          <w:tab w:val="left" w:pos="10350"/>
        </w:tabs>
        <w:spacing w:line="360" w:lineRule="auto"/>
        <w:jc w:val="center"/>
      </w:pPr>
    </w:p>
    <w:p w:rsidR="007B354B" w:rsidRDefault="007B354B" w:rsidP="00083574">
      <w:pPr>
        <w:tabs>
          <w:tab w:val="left" w:pos="10350"/>
        </w:tabs>
        <w:spacing w:line="360" w:lineRule="auto"/>
        <w:jc w:val="center"/>
      </w:pPr>
    </w:p>
    <w:p w:rsidR="007B354B" w:rsidRDefault="007B354B" w:rsidP="00083574">
      <w:pPr>
        <w:tabs>
          <w:tab w:val="left" w:pos="10350"/>
        </w:tabs>
        <w:spacing w:line="360" w:lineRule="auto"/>
        <w:jc w:val="center"/>
      </w:pPr>
    </w:p>
    <w:p w:rsidR="007B354B" w:rsidRDefault="007B354B" w:rsidP="00083574">
      <w:pPr>
        <w:tabs>
          <w:tab w:val="left" w:pos="10350"/>
        </w:tabs>
        <w:spacing w:line="360" w:lineRule="auto"/>
        <w:jc w:val="center"/>
      </w:pPr>
    </w:p>
    <w:p w:rsidR="00083574" w:rsidRDefault="007B354B" w:rsidP="00083574">
      <w:pPr>
        <w:tabs>
          <w:tab w:val="left" w:pos="10350"/>
        </w:tabs>
        <w:spacing w:line="360" w:lineRule="auto"/>
        <w:jc w:val="center"/>
      </w:pPr>
      <w:r>
        <w:lastRenderedPageBreak/>
        <w:t>Программа семинара</w:t>
      </w:r>
    </w:p>
    <w:p w:rsidR="00083574" w:rsidRDefault="000D0F28" w:rsidP="00083574">
      <w:pPr>
        <w:tabs>
          <w:tab w:val="left" w:pos="10350"/>
        </w:tabs>
        <w:jc w:val="center"/>
        <w:rPr>
          <w:b/>
        </w:rPr>
      </w:pPr>
      <w:r w:rsidRPr="000D0F28">
        <w:rPr>
          <w:b/>
        </w:rPr>
        <w:t>«Методы решения проблемных и исследовательских задач на уроках физики в условиях перехода на ФГОС ОО»</w:t>
      </w:r>
    </w:p>
    <w:p w:rsidR="000D0F28" w:rsidRDefault="000D0F28" w:rsidP="00083574">
      <w:pPr>
        <w:tabs>
          <w:tab w:val="left" w:pos="10350"/>
        </w:tabs>
        <w:jc w:val="center"/>
        <w:rPr>
          <w:b/>
          <w:bCs/>
          <w:sz w:val="18"/>
        </w:rPr>
      </w:pPr>
    </w:p>
    <w:p w:rsidR="000D0F28" w:rsidRDefault="000D0F28" w:rsidP="000D0F28">
      <w:pPr>
        <w:jc w:val="center"/>
      </w:pPr>
    </w:p>
    <w:p w:rsidR="000D0F28" w:rsidRDefault="000D0F28" w:rsidP="000D0F28">
      <w:pPr>
        <w:jc w:val="both"/>
      </w:pPr>
      <w:r>
        <w:rPr>
          <w:b/>
        </w:rPr>
        <w:t xml:space="preserve">Категория слушателей: </w:t>
      </w:r>
      <w:r>
        <w:t>учителя физики образовательных учреждений Кемеровской области</w:t>
      </w:r>
    </w:p>
    <w:p w:rsidR="000D0F28" w:rsidRDefault="000D0F28" w:rsidP="00083574">
      <w:pPr>
        <w:tabs>
          <w:tab w:val="left" w:pos="10350"/>
        </w:tabs>
        <w:jc w:val="center"/>
        <w:rPr>
          <w:b/>
          <w:bCs/>
          <w:sz w:val="18"/>
        </w:rPr>
      </w:pPr>
    </w:p>
    <w:p w:rsidR="00000F91" w:rsidRPr="000D0F28" w:rsidRDefault="00000F91" w:rsidP="00083574">
      <w:pPr>
        <w:tabs>
          <w:tab w:val="left" w:pos="10350"/>
        </w:tabs>
        <w:jc w:val="center"/>
        <w:rPr>
          <w:b/>
          <w:bCs/>
          <w:sz w:val="18"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10"/>
        <w:gridCol w:w="2410"/>
      </w:tblGrid>
      <w:tr w:rsidR="00695243" w:rsidRPr="00470148" w:rsidTr="00695243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pPr>
              <w:jc w:val="center"/>
              <w:rPr>
                <w:b/>
              </w:rPr>
            </w:pPr>
            <w:r w:rsidRPr="004C04F4">
              <w:rPr>
                <w:b/>
                <w:sz w:val="22"/>
              </w:rPr>
              <w:t>Время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pPr>
              <w:jc w:val="center"/>
              <w:rPr>
                <w:b/>
              </w:rPr>
            </w:pPr>
            <w:r w:rsidRPr="004C04F4">
              <w:rPr>
                <w:b/>
                <w:sz w:val="22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pPr>
              <w:jc w:val="center"/>
              <w:rPr>
                <w:b/>
              </w:rPr>
            </w:pPr>
            <w:r w:rsidRPr="004C04F4">
              <w:rPr>
                <w:b/>
                <w:sz w:val="22"/>
              </w:rPr>
              <w:t xml:space="preserve">Выступающий </w:t>
            </w:r>
          </w:p>
        </w:tc>
      </w:tr>
      <w:tr w:rsidR="00695243" w:rsidRPr="00470148" w:rsidTr="00695243">
        <w:trPr>
          <w:trHeight w:val="8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r w:rsidRPr="004C04F4">
              <w:rPr>
                <w:sz w:val="22"/>
              </w:rPr>
              <w:t>11.00-11.05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Приветственное слово к участникам семинара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000F91">
            <w:pPr>
              <w:tabs>
                <w:tab w:val="left" w:pos="1168"/>
              </w:tabs>
              <w:ind w:right="-108"/>
              <w:jc w:val="both"/>
            </w:pPr>
            <w:r w:rsidRPr="004C04F4">
              <w:rPr>
                <w:sz w:val="22"/>
              </w:rPr>
              <w:t>Попова Галина Николаевна,</w:t>
            </w:r>
            <w:r w:rsidR="00000F91">
              <w:rPr>
                <w:sz w:val="22"/>
              </w:rPr>
              <w:t xml:space="preserve"> </w:t>
            </w:r>
            <w:proofErr w:type="spellStart"/>
            <w:r w:rsidR="00000F91" w:rsidRPr="004C04F4">
              <w:rPr>
                <w:sz w:val="22"/>
              </w:rPr>
              <w:t>к.п.н</w:t>
            </w:r>
            <w:proofErr w:type="spellEnd"/>
            <w:r w:rsidR="00000F91" w:rsidRPr="004C04F4">
              <w:rPr>
                <w:sz w:val="22"/>
              </w:rPr>
              <w:t>.</w:t>
            </w:r>
            <w:r w:rsidRPr="004C04F4">
              <w:rPr>
                <w:sz w:val="22"/>
              </w:rPr>
              <w:t xml:space="preserve"> директор МБОУ ДПО «НМЦ» Ленинск-Кузнецкого ГО</w:t>
            </w:r>
          </w:p>
        </w:tc>
      </w:tr>
      <w:tr w:rsidR="00695243" w:rsidRPr="00470148" w:rsidTr="00695243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r w:rsidRPr="004C04F4">
              <w:rPr>
                <w:sz w:val="22"/>
              </w:rPr>
              <w:t>11.05-11.20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Доклад «Проблемные и исследовательские задачи на уроках физики»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Сергеева Оксана Владимировна, учитель физики МБОУ «ООШ № 37», Ленинск-Кузнецкого ГО</w:t>
            </w:r>
          </w:p>
        </w:tc>
      </w:tr>
      <w:tr w:rsidR="00695243" w:rsidRPr="00470148" w:rsidTr="00695243">
        <w:trPr>
          <w:trHeight w:val="1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3" w:rsidRPr="004C04F4" w:rsidRDefault="00695243" w:rsidP="003544AA">
            <w:r w:rsidRPr="004C04F4">
              <w:rPr>
                <w:sz w:val="22"/>
              </w:rPr>
              <w:t>11.20-11.40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Доклад «</w:t>
            </w:r>
            <w:proofErr w:type="spellStart"/>
            <w:r w:rsidRPr="004C04F4">
              <w:rPr>
                <w:sz w:val="22"/>
              </w:rPr>
              <w:t>ГлобалЛаб</w:t>
            </w:r>
            <w:proofErr w:type="spellEnd"/>
            <w:r w:rsidRPr="004C04F4">
              <w:rPr>
                <w:sz w:val="22"/>
              </w:rPr>
              <w:t xml:space="preserve"> как платформа для формирования проектно-исследовательских умений и навыков на уроках физики в рамках ФГОС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roofErr w:type="spellStart"/>
            <w:r w:rsidRPr="004C04F4">
              <w:rPr>
                <w:sz w:val="22"/>
              </w:rPr>
              <w:t>Люкина</w:t>
            </w:r>
            <w:proofErr w:type="spellEnd"/>
            <w:r w:rsidRPr="004C04F4">
              <w:rPr>
                <w:sz w:val="22"/>
              </w:rPr>
              <w:t xml:space="preserve"> Татьяна Витальевна, учитель физики МБОУ «СОШ</w:t>
            </w:r>
            <w:r w:rsidR="003F09CC">
              <w:rPr>
                <w:sz w:val="22"/>
              </w:rPr>
              <w:t xml:space="preserve"> </w:t>
            </w:r>
            <w:r w:rsidRPr="004C04F4">
              <w:rPr>
                <w:sz w:val="22"/>
              </w:rPr>
              <w:t>№ 2», Ленинск-Кузнецкого ГО</w:t>
            </w:r>
          </w:p>
        </w:tc>
      </w:tr>
      <w:tr w:rsidR="00695243" w:rsidRPr="00470148" w:rsidTr="0069524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11.40-12.10</w:t>
            </w:r>
          </w:p>
          <w:p w:rsidR="00695243" w:rsidRPr="004C04F4" w:rsidRDefault="00695243" w:rsidP="003544A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Мастер-класс «Решение экспериментальных и исследовательских задач на уроках физики»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Квасов Евгений Викторович,</w:t>
            </w:r>
            <w:r w:rsidR="003F09CC">
              <w:rPr>
                <w:sz w:val="22"/>
              </w:rPr>
              <w:t xml:space="preserve"> учитель физики МБОУ «Гимназия </w:t>
            </w:r>
            <w:r w:rsidRPr="004C04F4">
              <w:rPr>
                <w:sz w:val="22"/>
              </w:rPr>
              <w:t>№ 12», Ленинск-Кузнецкого ГО, победитель областного конкурса «Учитель года 2014»</w:t>
            </w:r>
          </w:p>
        </w:tc>
      </w:tr>
      <w:tr w:rsidR="00695243" w:rsidRPr="00470148" w:rsidTr="00695243">
        <w:trPr>
          <w:trHeight w:val="2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12.10-12.50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  <w:rPr>
                <w:i/>
              </w:rPr>
            </w:pPr>
            <w:r w:rsidRPr="004C04F4">
              <w:rPr>
                <w:i/>
                <w:sz w:val="22"/>
              </w:rPr>
              <w:t>Обеденный перерыв (40 минут)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/>
        </w:tc>
      </w:tr>
      <w:tr w:rsidR="00695243" w:rsidRPr="00470148" w:rsidTr="00695243">
        <w:trPr>
          <w:trHeight w:val="9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lastRenderedPageBreak/>
              <w:t>12.50 - 13.20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Урок с использованием ИКТ «Законы фотоэффекта»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Пикалова Жанна Викторовна, учитель физики МБНОУ «Гимназия № 18», Ленинск-Кузнецкого ГО</w:t>
            </w:r>
          </w:p>
        </w:tc>
      </w:tr>
      <w:tr w:rsidR="00695243" w:rsidRPr="00470148" w:rsidTr="00695243">
        <w:trPr>
          <w:trHeight w:val="8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13.20 - 13.40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  <w:szCs w:val="28"/>
              </w:rPr>
              <w:t>Мастер-класс «Домашние экспериментальные задания как средства формирования УУД учащихся по физике»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roofErr w:type="spellStart"/>
            <w:r w:rsidRPr="004C04F4">
              <w:rPr>
                <w:sz w:val="22"/>
                <w:szCs w:val="28"/>
              </w:rPr>
              <w:t>Сапсина</w:t>
            </w:r>
            <w:proofErr w:type="spellEnd"/>
            <w:r w:rsidRPr="004C04F4">
              <w:rPr>
                <w:sz w:val="22"/>
                <w:szCs w:val="28"/>
              </w:rPr>
              <w:t xml:space="preserve"> Светлана Михайловна, учитель физики МБОУ «Школа № 14» г. Полысаево</w:t>
            </w:r>
          </w:p>
        </w:tc>
      </w:tr>
      <w:tr w:rsidR="00695243" w:rsidRPr="00470148" w:rsidTr="00695243">
        <w:trPr>
          <w:trHeight w:val="7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695243">
            <w:r>
              <w:rPr>
                <w:sz w:val="22"/>
              </w:rPr>
              <w:t>13.40 –1</w:t>
            </w:r>
            <w:r w:rsidRPr="004C04F4">
              <w:rPr>
                <w:sz w:val="22"/>
              </w:rPr>
              <w:t>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  <w:szCs w:val="28"/>
              </w:rPr>
              <w:t>Доклад «Формирование УУД учащихся по физике через использование технологии проблемного обучения»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roofErr w:type="spellStart"/>
            <w:r w:rsidRPr="004C04F4">
              <w:rPr>
                <w:sz w:val="22"/>
                <w:szCs w:val="28"/>
              </w:rPr>
              <w:t>Чурсина</w:t>
            </w:r>
            <w:proofErr w:type="spellEnd"/>
            <w:r w:rsidRPr="004C04F4">
              <w:rPr>
                <w:sz w:val="22"/>
                <w:szCs w:val="28"/>
              </w:rPr>
              <w:t xml:space="preserve"> Светлана Ивановна, учитель физики МБОУ «Школа № 44» г. Полысаево</w:t>
            </w:r>
          </w:p>
        </w:tc>
      </w:tr>
      <w:tr w:rsidR="00695243" w:rsidRPr="00470148" w:rsidTr="00695243">
        <w:trPr>
          <w:trHeight w:val="1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r w:rsidRPr="004C04F4">
              <w:rPr>
                <w:sz w:val="22"/>
              </w:rPr>
              <w:t>14.00 - 14.15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jc w:val="both"/>
            </w:pPr>
            <w:r w:rsidRPr="004C04F4">
              <w:rPr>
                <w:sz w:val="22"/>
              </w:rPr>
              <w:t>Подведение итогов работы семинара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3" w:rsidRPr="004C04F4" w:rsidRDefault="00695243" w:rsidP="003544AA">
            <w:pPr>
              <w:tabs>
                <w:tab w:val="left" w:pos="1168"/>
              </w:tabs>
              <w:ind w:right="-108"/>
              <w:jc w:val="both"/>
            </w:pPr>
            <w:r w:rsidRPr="004C04F4">
              <w:rPr>
                <w:sz w:val="22"/>
              </w:rPr>
              <w:t>Попова Галина Николаевна,</w:t>
            </w:r>
            <w:r w:rsidR="00000F91">
              <w:rPr>
                <w:sz w:val="22"/>
              </w:rPr>
              <w:t xml:space="preserve"> </w:t>
            </w:r>
            <w:proofErr w:type="spellStart"/>
            <w:r w:rsidR="00000F91">
              <w:rPr>
                <w:sz w:val="22"/>
              </w:rPr>
              <w:t>к.п.н</w:t>
            </w:r>
            <w:proofErr w:type="spellEnd"/>
            <w:r w:rsidR="00000F91">
              <w:rPr>
                <w:sz w:val="22"/>
              </w:rPr>
              <w:t>.</w:t>
            </w:r>
            <w:r w:rsidRPr="004C04F4">
              <w:rPr>
                <w:sz w:val="22"/>
              </w:rPr>
              <w:t xml:space="preserve"> директор МБОУ ДПО «НМ</w:t>
            </w:r>
            <w:r w:rsidR="00000F91">
              <w:rPr>
                <w:sz w:val="22"/>
              </w:rPr>
              <w:t>Ц» Ленинск-Кузнецкого ГО</w:t>
            </w:r>
          </w:p>
          <w:p w:rsidR="00695243" w:rsidRPr="004C04F4" w:rsidRDefault="00695243" w:rsidP="003544AA">
            <w:pPr>
              <w:tabs>
                <w:tab w:val="left" w:pos="1168"/>
              </w:tabs>
              <w:ind w:right="-108"/>
              <w:jc w:val="both"/>
              <w:rPr>
                <w:b/>
              </w:rPr>
            </w:pPr>
            <w:r w:rsidRPr="004C04F4">
              <w:rPr>
                <w:sz w:val="22"/>
              </w:rPr>
              <w:t xml:space="preserve">Урванцева Лариса Дмитриевна, методист </w:t>
            </w:r>
            <w:proofErr w:type="spellStart"/>
            <w:r w:rsidRPr="004C04F4">
              <w:rPr>
                <w:sz w:val="22"/>
              </w:rPr>
              <w:t>КЕНиМД</w:t>
            </w:r>
            <w:proofErr w:type="spellEnd"/>
            <w:r w:rsidRPr="004C04F4">
              <w:rPr>
                <w:sz w:val="22"/>
              </w:rPr>
              <w:t xml:space="preserve"> </w:t>
            </w:r>
            <w:proofErr w:type="spellStart"/>
            <w:r w:rsidRPr="004C04F4">
              <w:rPr>
                <w:sz w:val="22"/>
              </w:rPr>
              <w:t>КРИПКиПРО</w:t>
            </w:r>
            <w:proofErr w:type="spellEnd"/>
            <w:r w:rsidRPr="004C04F4">
              <w:rPr>
                <w:sz w:val="22"/>
              </w:rPr>
              <w:t xml:space="preserve"> </w:t>
            </w:r>
          </w:p>
        </w:tc>
      </w:tr>
    </w:tbl>
    <w:p w:rsidR="00083574" w:rsidRDefault="00083574" w:rsidP="00083574">
      <w:pPr>
        <w:tabs>
          <w:tab w:val="left" w:pos="10350"/>
        </w:tabs>
      </w:pPr>
    </w:p>
    <w:p w:rsidR="00316FD4" w:rsidRDefault="00316FD4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F3B01" w:rsidRDefault="000F3B01" w:rsidP="00083574"/>
    <w:p w:rsidR="000D0F28" w:rsidRDefault="004C5F88" w:rsidP="000D0F2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pt;margin-top:-45pt;width:121.65pt;height:70.35pt;z-index:251658240" stroked="f">
            <v:textbox>
              <w:txbxContent>
                <w:p w:rsidR="000D0F28" w:rsidRDefault="000D0F28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0B645860" wp14:editId="239F08E2">
                        <wp:extent cx="927604" cy="740443"/>
                        <wp:effectExtent l="0" t="0" r="0" b="0"/>
                        <wp:docPr id="1" name="Рисунок 1" descr="C:\Users\Сушкова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ушкова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572" cy="75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5.7pt;margin-top:-45pt;width:120.45pt;height:70.35pt;z-index:251659264" stroked="f">
            <v:textbox>
              <w:txbxContent>
                <w:p w:rsidR="000D0F28" w:rsidRDefault="000D0F28" w:rsidP="000D0F2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3857D23D" wp14:editId="1C294228">
                        <wp:extent cx="1337310" cy="683408"/>
                        <wp:effectExtent l="0" t="0" r="0" b="0"/>
                        <wp:docPr id="2" name="Рисунок 2" descr="Z:\logo_nm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ogo_nm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683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0F28" w:rsidRPr="000D0F28" w:rsidRDefault="000D0F28" w:rsidP="000D0F28"/>
    <w:p w:rsidR="000F3B01" w:rsidRPr="00B06E98" w:rsidRDefault="00E649AD" w:rsidP="00B06E98">
      <w:pPr>
        <w:tabs>
          <w:tab w:val="left" w:pos="10350"/>
        </w:tabs>
        <w:jc w:val="center"/>
        <w:rPr>
          <w:b/>
        </w:rPr>
      </w:pPr>
      <w:r>
        <w:rPr>
          <w:b/>
        </w:rPr>
        <w:t>ГОУ ДПО (ПК) С «Кузбасский региональный институт повышения квалификации и переподготовки работников образования»</w:t>
      </w:r>
    </w:p>
    <w:p w:rsidR="00B06E98" w:rsidRDefault="00B06E98" w:rsidP="00B06E98">
      <w:pPr>
        <w:tabs>
          <w:tab w:val="left" w:pos="10350"/>
        </w:tabs>
        <w:jc w:val="center"/>
        <w:rPr>
          <w:b/>
          <w:sz w:val="28"/>
        </w:rPr>
      </w:pPr>
    </w:p>
    <w:p w:rsidR="000D0F28" w:rsidRDefault="000D0F28" w:rsidP="00B06E98">
      <w:pPr>
        <w:tabs>
          <w:tab w:val="left" w:pos="10350"/>
        </w:tabs>
        <w:jc w:val="center"/>
        <w:rPr>
          <w:b/>
        </w:rPr>
      </w:pPr>
      <w:r>
        <w:rPr>
          <w:b/>
        </w:rPr>
        <w:t>Муниципальное бюджетное образовательное учреждение дополнительного профессионального образования</w:t>
      </w:r>
    </w:p>
    <w:p w:rsidR="00B06E98" w:rsidRPr="00B06E98" w:rsidRDefault="000D0F28" w:rsidP="00B06E98">
      <w:pPr>
        <w:tabs>
          <w:tab w:val="left" w:pos="10350"/>
        </w:tabs>
        <w:jc w:val="center"/>
        <w:rPr>
          <w:b/>
        </w:rPr>
      </w:pPr>
      <w:r>
        <w:rPr>
          <w:b/>
        </w:rPr>
        <w:t xml:space="preserve"> «Научно-методический центр»</w:t>
      </w:r>
    </w:p>
    <w:p w:rsidR="000F3B01" w:rsidRDefault="000F3B01" w:rsidP="00B06E98">
      <w:pPr>
        <w:tabs>
          <w:tab w:val="left" w:pos="10350"/>
        </w:tabs>
        <w:spacing w:line="360" w:lineRule="auto"/>
        <w:rPr>
          <w:b/>
          <w:sz w:val="36"/>
        </w:rPr>
      </w:pPr>
    </w:p>
    <w:p w:rsidR="00B06E98" w:rsidRDefault="00B06E98" w:rsidP="00B06E98">
      <w:pPr>
        <w:tabs>
          <w:tab w:val="left" w:pos="10350"/>
        </w:tabs>
        <w:spacing w:line="360" w:lineRule="auto"/>
        <w:rPr>
          <w:b/>
          <w:sz w:val="36"/>
        </w:rPr>
      </w:pPr>
    </w:p>
    <w:p w:rsidR="00B06E98" w:rsidRDefault="007B354B" w:rsidP="007B354B">
      <w:pPr>
        <w:tabs>
          <w:tab w:val="left" w:pos="10350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0F3B01" w:rsidRDefault="00E649AD" w:rsidP="000F3B01">
      <w:pPr>
        <w:tabs>
          <w:tab w:val="left" w:pos="10350"/>
        </w:tabs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областного семинара</w:t>
      </w:r>
    </w:p>
    <w:p w:rsidR="000F3B01" w:rsidRPr="00B06E98" w:rsidRDefault="000F3B01" w:rsidP="00B06E98">
      <w:pPr>
        <w:tabs>
          <w:tab w:val="left" w:pos="10350"/>
        </w:tabs>
        <w:spacing w:line="360" w:lineRule="auto"/>
        <w:jc w:val="center"/>
        <w:rPr>
          <w:b/>
          <w:sz w:val="36"/>
        </w:rPr>
      </w:pPr>
      <w:r w:rsidRPr="000F3B01">
        <w:rPr>
          <w:b/>
          <w:sz w:val="36"/>
        </w:rPr>
        <w:t>«</w:t>
      </w:r>
      <w:r w:rsidR="00E649AD">
        <w:rPr>
          <w:b/>
          <w:sz w:val="36"/>
        </w:rPr>
        <w:t>Методы решения проблемных и исследовательских задач на уроках физики в условиях перехода на ФГОС ОО</w:t>
      </w:r>
      <w:r w:rsidRPr="000F3B01">
        <w:rPr>
          <w:b/>
          <w:sz w:val="36"/>
        </w:rPr>
        <w:t>»</w:t>
      </w:r>
    </w:p>
    <w:p w:rsidR="000F3B01" w:rsidRDefault="000D0F28" w:rsidP="000D0F28">
      <w:pPr>
        <w:tabs>
          <w:tab w:val="left" w:pos="5263"/>
        </w:tabs>
      </w:pPr>
      <w:r>
        <w:tab/>
      </w:r>
    </w:p>
    <w:p w:rsidR="000F3B01" w:rsidRPr="00B06E98" w:rsidRDefault="000F3B01" w:rsidP="00083574">
      <w:pPr>
        <w:rPr>
          <w:b/>
        </w:rPr>
      </w:pPr>
    </w:p>
    <w:p w:rsidR="00B06E98" w:rsidRDefault="00E649AD" w:rsidP="000F3B01">
      <w:pPr>
        <w:jc w:val="center"/>
      </w:pPr>
      <w:r>
        <w:rPr>
          <w:b/>
        </w:rPr>
        <w:t>29 января 2015 г.</w:t>
      </w:r>
    </w:p>
    <w:p w:rsidR="00B06E98" w:rsidRDefault="00B06E98" w:rsidP="00B06E98"/>
    <w:p w:rsidR="00B06E98" w:rsidRDefault="00B06E98" w:rsidP="000F3B01">
      <w:pPr>
        <w:jc w:val="center"/>
      </w:pPr>
    </w:p>
    <w:p w:rsidR="00B06E98" w:rsidRDefault="00B06E98" w:rsidP="000F3B01">
      <w:pPr>
        <w:jc w:val="center"/>
      </w:pPr>
    </w:p>
    <w:p w:rsidR="000D0F28" w:rsidRDefault="000D0F28" w:rsidP="000F3B01">
      <w:pPr>
        <w:jc w:val="center"/>
      </w:pPr>
    </w:p>
    <w:p w:rsidR="000D0F28" w:rsidRDefault="000D0F28" w:rsidP="000F3B01">
      <w:pPr>
        <w:jc w:val="center"/>
      </w:pPr>
    </w:p>
    <w:p w:rsidR="000D0F28" w:rsidRDefault="000D0F28" w:rsidP="000F3B01">
      <w:pPr>
        <w:jc w:val="center"/>
      </w:pPr>
    </w:p>
    <w:p w:rsidR="000D0F28" w:rsidRDefault="000D0F28" w:rsidP="000F3B01">
      <w:pPr>
        <w:jc w:val="center"/>
      </w:pPr>
    </w:p>
    <w:p w:rsidR="00B06E98" w:rsidRDefault="00B06E98" w:rsidP="00B06E98">
      <w:pPr>
        <w:jc w:val="both"/>
      </w:pPr>
    </w:p>
    <w:p w:rsidR="00B06E98" w:rsidRPr="00B06E98" w:rsidRDefault="00B06E98" w:rsidP="00B06E98">
      <w:pPr>
        <w:jc w:val="center"/>
      </w:pPr>
      <w:r>
        <w:t>г. Ленинск-Кузнецкий</w:t>
      </w:r>
    </w:p>
    <w:sectPr w:rsidR="00B06E98" w:rsidRPr="00B06E98" w:rsidSect="00B06E98">
      <w:pgSz w:w="8419" w:h="11906" w:orient="landscape"/>
      <w:pgMar w:top="1134" w:right="48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083574"/>
    <w:rsid w:val="00000F91"/>
    <w:rsid w:val="00083574"/>
    <w:rsid w:val="000D0F28"/>
    <w:rsid w:val="000D31B8"/>
    <w:rsid w:val="000E2F84"/>
    <w:rsid w:val="000F3B01"/>
    <w:rsid w:val="001C19F6"/>
    <w:rsid w:val="00212485"/>
    <w:rsid w:val="0030471B"/>
    <w:rsid w:val="00316FD4"/>
    <w:rsid w:val="003724DB"/>
    <w:rsid w:val="003F09CC"/>
    <w:rsid w:val="004C1D1E"/>
    <w:rsid w:val="004C5F88"/>
    <w:rsid w:val="00500647"/>
    <w:rsid w:val="005309F8"/>
    <w:rsid w:val="00567A37"/>
    <w:rsid w:val="00603A0A"/>
    <w:rsid w:val="00667DEC"/>
    <w:rsid w:val="00693355"/>
    <w:rsid w:val="00695243"/>
    <w:rsid w:val="007B354B"/>
    <w:rsid w:val="007B4928"/>
    <w:rsid w:val="008D2B3F"/>
    <w:rsid w:val="0090242E"/>
    <w:rsid w:val="00AB287C"/>
    <w:rsid w:val="00AB59DC"/>
    <w:rsid w:val="00B06E98"/>
    <w:rsid w:val="00B57F8E"/>
    <w:rsid w:val="00C479A1"/>
    <w:rsid w:val="00CE3F9B"/>
    <w:rsid w:val="00D4253D"/>
    <w:rsid w:val="00DB276B"/>
    <w:rsid w:val="00E649AD"/>
    <w:rsid w:val="00E7114E"/>
    <w:rsid w:val="00EE597B"/>
    <w:rsid w:val="00F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F253FA-172C-4698-BE59-241597F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6F86-C090-4ACA-9B49-7ED46A02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"Научно-методический центр"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Людмила Чигоряева</cp:lastModifiedBy>
  <cp:revision>28</cp:revision>
  <cp:lastPrinted>2015-01-27T15:23:00Z</cp:lastPrinted>
  <dcterms:created xsi:type="dcterms:W3CDTF">2013-10-31T10:20:00Z</dcterms:created>
  <dcterms:modified xsi:type="dcterms:W3CDTF">2015-01-27T15:36:00Z</dcterms:modified>
</cp:coreProperties>
</file>